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7" w:rsidRPr="00C03BC7" w:rsidRDefault="00C03BC7" w:rsidP="00C0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C03BC7" w:rsidRPr="00C03BC7" w:rsidRDefault="00C03BC7" w:rsidP="00C03B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C03BC7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03BC7">
        <w:rPr>
          <w:rFonts w:ascii="Times New Roman" w:eastAsia="Times New Roman" w:hAnsi="Times New Roman" w:cs="Times New Roman"/>
          <w:lang w:eastAsia="ru-RU"/>
        </w:rPr>
        <w:t xml:space="preserve"> для закупки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3BC7">
        <w:rPr>
          <w:rFonts w:ascii="Times New Roman" w:eastAsia="Times New Roman" w:hAnsi="Times New Roman" w:cs="Times New Roman"/>
          <w:lang w:eastAsia="ru-RU"/>
        </w:rPr>
        <w:t>0133300010317000184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15"/>
        <w:gridCol w:w="2816"/>
        <w:gridCol w:w="2831"/>
      </w:tblGrid>
      <w:tr w:rsidR="00C03BC7" w:rsidRPr="00C03BC7" w:rsidTr="00C0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3BC7" w:rsidRPr="00C03BC7" w:rsidTr="00C03BC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C03BC7" w:rsidRPr="00C03BC7" w:rsidTr="00C03BC7">
        <w:trPr>
          <w:trHeight w:val="135"/>
          <w:tblCellSpacing w:w="15" w:type="dxa"/>
        </w:trPr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C03BC7" w:rsidRPr="00C03BC7" w:rsidRDefault="00C03BC7" w:rsidP="00C03B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№0133300010317000184).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BC7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C03BC7" w:rsidRPr="00C03BC7" w:rsidRDefault="00C03BC7" w:rsidP="00C03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№0133300010317000184 «Поставка масла и жиров</w:t>
      </w:r>
      <w:proofErr w:type="gramStart"/>
      <w:r w:rsidRPr="00C03BC7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0.01 Российский рубль (ноль рублей одна копейка)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03BC7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C03BC7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C03BC7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C03BC7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C03BC7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C03BC7" w:rsidRPr="00C03BC7" w:rsidRDefault="00C03BC7" w:rsidP="00C03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03BC7" w:rsidRPr="00C03BC7" w:rsidRDefault="00C03BC7" w:rsidP="00C03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C03BC7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C03BC7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C03BC7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C03BC7" w:rsidRPr="00C03BC7" w:rsidRDefault="00C03BC7" w:rsidP="00C03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BC7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03BC7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C03BC7" w:rsidRPr="00C03BC7" w:rsidRDefault="00C03BC7" w:rsidP="00C03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BC7" w:rsidRPr="00C03BC7" w:rsidRDefault="00C03BC7" w:rsidP="00C03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BC7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C03BC7" w:rsidRPr="00C03BC7" w:rsidRDefault="00C03BC7" w:rsidP="00C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BC7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8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201"/>
        <w:gridCol w:w="3217"/>
      </w:tblGrid>
      <w:tr w:rsidR="00C03BC7" w:rsidRPr="00C03BC7" w:rsidTr="00C03BC7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3BC7" w:rsidRPr="00C03BC7" w:rsidTr="00C03BC7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ind w:left="-245" w:firstLine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C03BC7" w:rsidRPr="00C03BC7" w:rsidTr="00C03BC7">
        <w:trPr>
          <w:trHeight w:val="450"/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BC7" w:rsidRPr="00C03BC7" w:rsidTr="00C03BC7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C03BC7" w:rsidRPr="00C03BC7" w:rsidTr="00C03BC7">
        <w:trPr>
          <w:trHeight w:val="450"/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BC7" w:rsidRPr="00C03BC7" w:rsidTr="00C03BC7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C03BC7" w:rsidRPr="00C03BC7" w:rsidTr="00C03BC7">
        <w:trPr>
          <w:trHeight w:val="450"/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BC7" w:rsidRPr="00C03BC7" w:rsidTr="00C03BC7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C03BC7" w:rsidRPr="00C03BC7" w:rsidTr="00C03BC7">
        <w:trPr>
          <w:trHeight w:val="450"/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BC7" w:rsidRPr="00C03BC7" w:rsidTr="00C03BC7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C03BC7" w:rsidRPr="00C03BC7" w:rsidTr="00C03BC7">
        <w:trPr>
          <w:trHeight w:val="450"/>
          <w:tblCellSpacing w:w="15" w:type="dxa"/>
        </w:trPr>
        <w:tc>
          <w:tcPr>
            <w:tcW w:w="1872" w:type="pct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BC7" w:rsidRPr="00C03BC7" w:rsidRDefault="00C03BC7" w:rsidP="00C0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C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BC7" w:rsidRPr="00C03BC7" w:rsidRDefault="00C03BC7" w:rsidP="00C03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006E" w:rsidRDefault="00BC006E">
      <w:bookmarkStart w:id="0" w:name="_GoBack"/>
      <w:bookmarkEnd w:id="0"/>
    </w:p>
    <w:sectPr w:rsidR="00BC006E" w:rsidSect="00C03BC7">
      <w:pgSz w:w="11906" w:h="16838"/>
      <w:pgMar w:top="510" w:right="510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7"/>
    <w:rsid w:val="00BC006E"/>
    <w:rsid w:val="00C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2017-09-21T12:03:00Z</cp:lastPrinted>
  <dcterms:created xsi:type="dcterms:W3CDTF">2017-09-21T11:59:00Z</dcterms:created>
  <dcterms:modified xsi:type="dcterms:W3CDTF">2017-09-21T12:03:00Z</dcterms:modified>
</cp:coreProperties>
</file>